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EA" w:rsidRDefault="00FA6EEA" w:rsidP="00321C22">
      <w:pPr>
        <w:ind w:left="-142"/>
        <w:rPr>
          <w:rFonts w:ascii="Comic Sans MS" w:hAnsi="Comic Sans MS"/>
          <w:sz w:val="40"/>
          <w:szCs w:val="40"/>
        </w:rPr>
      </w:pPr>
      <w:r>
        <w:rPr>
          <w:noProof/>
          <w:lang w:eastAsia="hu-HU"/>
        </w:rPr>
        <w:drawing>
          <wp:inline distT="0" distB="0" distL="0" distR="0">
            <wp:extent cx="942975" cy="627507"/>
            <wp:effectExtent l="0" t="0" r="0" b="1270"/>
            <wp:docPr id="2" name="Kép 2" descr="https://encrypted-tbn3.gstatic.com/images?q=tbn:ANd9GcT9TMkPT-Gij0JIrfkFgjPnREbe-Re2m9o-Nap1ifyc-InkKA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9TMkPT-Gij0JIrfkFgjPnREbe-Re2m9o-Nap1ifyc-InkKAb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969023" cy="628650"/>
            <wp:effectExtent l="0" t="0" r="2540" b="0"/>
            <wp:docPr id="3" name="Kép 3" descr="https://encrypted-tbn2.gstatic.com/images?q=tbn:ANd9GcTdRqDg6blvPEXPlVBO1sYj33LcmyE0PKRmip-4Jl6o1qIab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TdRqDg6blvPEXPlVBO1sYj33LcmyE0PKRmip-4Jl6o1qIabA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36" cy="63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C22">
        <w:rPr>
          <w:noProof/>
          <w:lang w:eastAsia="hu-HU"/>
        </w:rPr>
        <w:drawing>
          <wp:inline distT="0" distB="0" distL="0" distR="0" wp14:anchorId="3AE02F54" wp14:editId="45848467">
            <wp:extent cx="953436" cy="632170"/>
            <wp:effectExtent l="0" t="0" r="0" b="0"/>
            <wp:docPr id="4" name="Kép 4" descr="https://encrypted-tbn1.gstatic.com/images?q=tbn:ANd9GcT8n427RBpPZqFXSqh9cUeYhF6skEwCiY0NyygDvig1z1T6ES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T8n427RBpPZqFXSqh9cUeYhF6skEwCiY0NyygDvig1z1T6ESt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86" cy="64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C22">
        <w:rPr>
          <w:noProof/>
          <w:lang w:eastAsia="hu-HU"/>
        </w:rPr>
        <w:drawing>
          <wp:inline distT="0" distB="0" distL="0" distR="0">
            <wp:extent cx="937672" cy="637755"/>
            <wp:effectExtent l="0" t="0" r="0" b="0"/>
            <wp:docPr id="6" name="Kép 6" descr="https://encrypted-tbn0.gstatic.com/images?q=tbn:ANd9GcRzM03cO9tDzQDJFmM0Ncr_yJ4CAoeve9CcImRBUv2pPrlLnn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RzM03cO9tDzQDJFmM0Ncr_yJ4CAoeve9CcImRBUv2pPrlLnn-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01" cy="64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C22">
        <w:rPr>
          <w:noProof/>
          <w:lang w:eastAsia="hu-HU"/>
        </w:rPr>
        <w:drawing>
          <wp:inline distT="0" distB="0" distL="0" distR="0">
            <wp:extent cx="976858" cy="647700"/>
            <wp:effectExtent l="0" t="0" r="0" b="0"/>
            <wp:docPr id="7" name="Kép 7" descr="https://encrypted-tbn3.gstatic.com/images?q=tbn:ANd9GcTtjujrnvOguBMWMWoeIQLfJp8ZuYV9yWau1ffueED7rLvB70pQ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TtjujrnvOguBMWMWoeIQLfJp8ZuYV9yWau1ffueED7rLvB70pQa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5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C22">
        <w:rPr>
          <w:noProof/>
          <w:lang w:eastAsia="hu-HU"/>
        </w:rPr>
        <w:drawing>
          <wp:inline distT="0" distB="0" distL="0" distR="0">
            <wp:extent cx="1019175" cy="637928"/>
            <wp:effectExtent l="0" t="0" r="0" b="0"/>
            <wp:docPr id="8" name="Kép 8" descr="https://encrypted-tbn1.gstatic.com/images?q=tbn:ANd9GcTAPCz_mJ6KLgiVfN1s2Qmv-NVJVm29qCu4U9jHVjSHst21_BXY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1.gstatic.com/images?q=tbn:ANd9GcTAPCz_mJ6KLgiVfN1s2Qmv-NVJVm29qCu4U9jHVjSHst21_BXY5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26" cy="63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C22" w:rsidRDefault="00321C22" w:rsidP="0012594F">
      <w:pPr>
        <w:jc w:val="center"/>
        <w:rPr>
          <w:rFonts w:ascii="Comic Sans MS" w:hAnsi="Comic Sans MS"/>
          <w:sz w:val="40"/>
          <w:szCs w:val="40"/>
        </w:rPr>
      </w:pPr>
    </w:p>
    <w:p w:rsidR="002C6276" w:rsidRDefault="0012594F" w:rsidP="0012594F">
      <w:pPr>
        <w:jc w:val="center"/>
        <w:rPr>
          <w:rFonts w:ascii="Comic Sans MS" w:hAnsi="Comic Sans MS"/>
          <w:sz w:val="40"/>
          <w:szCs w:val="40"/>
        </w:rPr>
      </w:pPr>
      <w:r w:rsidRPr="0012594F">
        <w:rPr>
          <w:rFonts w:ascii="Comic Sans MS" w:hAnsi="Comic Sans MS"/>
          <w:sz w:val="40"/>
          <w:szCs w:val="40"/>
        </w:rPr>
        <w:t>KETREC</w:t>
      </w:r>
      <w:r>
        <w:rPr>
          <w:rFonts w:ascii="Comic Sans MS" w:hAnsi="Comic Sans MS"/>
          <w:sz w:val="40"/>
          <w:szCs w:val="40"/>
        </w:rPr>
        <w:t>-</w:t>
      </w:r>
      <w:r w:rsidRPr="0012594F">
        <w:rPr>
          <w:rFonts w:ascii="Comic Sans MS" w:hAnsi="Comic Sans MS"/>
          <w:sz w:val="40"/>
          <w:szCs w:val="40"/>
        </w:rPr>
        <w:t>DEKORÁCIÓS VERSENY</w:t>
      </w:r>
    </w:p>
    <w:p w:rsidR="0012594F" w:rsidRPr="0012594F" w:rsidRDefault="0012594F" w:rsidP="0012594F">
      <w:pPr>
        <w:jc w:val="center"/>
        <w:rPr>
          <w:rFonts w:ascii="Comic Sans MS" w:hAnsi="Comic Sans MS"/>
          <w:sz w:val="24"/>
          <w:szCs w:val="24"/>
        </w:rPr>
      </w:pPr>
      <w:r w:rsidRPr="0012594F">
        <w:rPr>
          <w:rFonts w:ascii="Comic Sans MS" w:hAnsi="Comic Sans MS"/>
          <w:sz w:val="24"/>
          <w:szCs w:val="24"/>
        </w:rPr>
        <w:t>Október 8-9-i kiállításunkon ketrec-</w:t>
      </w:r>
      <w:r w:rsidR="000D62AD">
        <w:rPr>
          <w:rFonts w:ascii="Comic Sans MS" w:hAnsi="Comic Sans MS"/>
          <w:sz w:val="24"/>
          <w:szCs w:val="24"/>
        </w:rPr>
        <w:t>dekorációs versenyt hi</w:t>
      </w:r>
      <w:r>
        <w:rPr>
          <w:rFonts w:ascii="Comic Sans MS" w:hAnsi="Comic Sans MS"/>
          <w:sz w:val="24"/>
          <w:szCs w:val="24"/>
        </w:rPr>
        <w:t>rdetünk.</w:t>
      </w:r>
    </w:p>
    <w:p w:rsidR="0012594F" w:rsidRPr="0012594F" w:rsidRDefault="0012594F" w:rsidP="0012594F">
      <w:pPr>
        <w:jc w:val="center"/>
        <w:rPr>
          <w:rFonts w:ascii="Comic Sans MS" w:hAnsi="Comic Sans MS"/>
          <w:sz w:val="24"/>
          <w:szCs w:val="24"/>
        </w:rPr>
      </w:pPr>
      <w:r w:rsidRPr="0012594F">
        <w:rPr>
          <w:rFonts w:ascii="Comic Sans MS" w:hAnsi="Comic Sans MS"/>
          <w:sz w:val="24"/>
          <w:szCs w:val="24"/>
        </w:rPr>
        <w:t>A verseny témája:</w:t>
      </w:r>
    </w:p>
    <w:p w:rsidR="0012594F" w:rsidRDefault="0012594F" w:rsidP="0012594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„ŐSZI HANGULAT”</w:t>
      </w:r>
    </w:p>
    <w:p w:rsidR="00B47897" w:rsidRDefault="00B47897" w:rsidP="0012594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legötletesebb, „legősziesebb” ketrecek díszítőit értékes ajándékokkal jutalmazza a független zsűri. Az eredményhirdetésre vasárnap délután kerül sor.</w:t>
      </w:r>
    </w:p>
    <w:p w:rsidR="00B47897" w:rsidRDefault="00B47897" w:rsidP="0012594F">
      <w:pPr>
        <w:jc w:val="both"/>
        <w:rPr>
          <w:rFonts w:ascii="Comic Sans MS" w:hAnsi="Comic Sans MS"/>
          <w:sz w:val="24"/>
          <w:szCs w:val="24"/>
        </w:rPr>
      </w:pPr>
    </w:p>
    <w:p w:rsidR="000D62AD" w:rsidRPr="0012594F" w:rsidRDefault="000D62AD" w:rsidP="000D62AD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Macskamánia Magyar Macska Egyesület</w:t>
      </w:r>
    </w:p>
    <w:p w:rsidR="0012594F" w:rsidRDefault="0012594F" w:rsidP="0012594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</w:p>
    <w:p w:rsidR="0012594F" w:rsidRDefault="00FA6EEA" w:rsidP="0012594F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hu-HU"/>
        </w:rPr>
        <w:drawing>
          <wp:inline distT="0" distB="0" distL="0" distR="0">
            <wp:extent cx="4457700" cy="3343275"/>
            <wp:effectExtent l="0" t="0" r="0" b="9525"/>
            <wp:docPr id="1" name="Kép 1" descr="http://pctrs.network.hu/clubpicture/1/2/5/5/_/oszi_falevelek_1255680_74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ctrs.network.hu/clubpicture/1/2/5/5/_/oszi_falevelek_1255680_7422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4F"/>
    <w:rsid w:val="000D62AD"/>
    <w:rsid w:val="0012594F"/>
    <w:rsid w:val="002C6276"/>
    <w:rsid w:val="00321C22"/>
    <w:rsid w:val="00B47897"/>
    <w:rsid w:val="00FA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6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6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2016-08-01T16:41:00Z</dcterms:created>
  <dcterms:modified xsi:type="dcterms:W3CDTF">2016-08-01T18:41:00Z</dcterms:modified>
</cp:coreProperties>
</file>